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9BE" w:rsidRDefault="003449BE">
      <w:pPr>
        <w:pStyle w:val="normal0"/>
        <w:spacing w:before="120" w:after="80"/>
        <w:jc w:val="center"/>
        <w:rPr>
          <w:b/>
          <w:bCs/>
          <w:i/>
          <w:iCs/>
        </w:rPr>
      </w:pPr>
    </w:p>
    <w:p w:rsidR="003449BE" w:rsidRDefault="003449BE">
      <w:pPr>
        <w:pStyle w:val="normal0"/>
        <w:spacing w:before="120" w:after="80"/>
        <w:jc w:val="center"/>
        <w:rPr>
          <w:b/>
          <w:bCs/>
          <w:i/>
          <w:iCs/>
        </w:rPr>
      </w:pPr>
    </w:p>
    <w:p w:rsidR="003449BE" w:rsidRDefault="003449BE">
      <w:pPr>
        <w:pStyle w:val="normal0"/>
        <w:spacing w:before="120" w:after="80"/>
        <w:jc w:val="center"/>
        <w:rPr>
          <w:b/>
          <w:bCs/>
          <w:i/>
          <w:iCs/>
        </w:rPr>
      </w:pPr>
    </w:p>
    <w:p w:rsidR="00073BEA" w:rsidRDefault="00073BEA">
      <w:pPr>
        <w:pStyle w:val="normal0"/>
        <w:spacing w:before="80" w:after="60"/>
        <w:jc w:val="center"/>
        <w:rPr>
          <w:b/>
          <w:sz w:val="28"/>
          <w:szCs w:val="28"/>
        </w:rPr>
      </w:pPr>
      <w:r w:rsidRPr="00073BEA">
        <w:rPr>
          <w:b/>
          <w:sz w:val="28"/>
          <w:szCs w:val="28"/>
        </w:rPr>
        <w:t xml:space="preserve">Performance Optimization of Solar PV Systems </w:t>
      </w:r>
      <w:proofErr w:type="gramStart"/>
      <w:r w:rsidRPr="00073BEA">
        <w:rPr>
          <w:b/>
          <w:sz w:val="28"/>
          <w:szCs w:val="28"/>
        </w:rPr>
        <w:t>Through</w:t>
      </w:r>
      <w:proofErr w:type="gramEnd"/>
      <w:r w:rsidRPr="00073BEA">
        <w:rPr>
          <w:b/>
          <w:sz w:val="28"/>
          <w:szCs w:val="28"/>
        </w:rPr>
        <w:t xml:space="preserve"> Intelligent Control and Monitoring</w:t>
      </w:r>
    </w:p>
    <w:p w:rsidR="00073BEA" w:rsidRDefault="00073BEA">
      <w:pPr>
        <w:pStyle w:val="normal0"/>
        <w:spacing w:before="80" w:after="60"/>
        <w:jc w:val="center"/>
        <w:rPr>
          <w:b/>
          <w:bCs/>
        </w:rPr>
      </w:pPr>
    </w:p>
    <w:p w:rsidR="003449BE" w:rsidRDefault="00073BEA">
      <w:pPr>
        <w:pStyle w:val="normal0"/>
        <w:spacing w:before="80" w:after="60"/>
        <w:jc w:val="center"/>
      </w:pPr>
      <w:proofErr w:type="spellStart"/>
      <w:r>
        <w:rPr>
          <w:b/>
          <w:bCs/>
        </w:rPr>
        <w:t>Abhishek</w:t>
      </w:r>
      <w:proofErr w:type="spellEnd"/>
      <w:r>
        <w:rPr>
          <w:b/>
          <w:bCs/>
        </w:rPr>
        <w:t xml:space="preserve"> </w:t>
      </w:r>
      <w:proofErr w:type="spellStart"/>
      <w:r>
        <w:rPr>
          <w:b/>
          <w:bCs/>
        </w:rPr>
        <w:t>Srivastava</w:t>
      </w:r>
      <w:proofErr w:type="spellEnd"/>
    </w:p>
    <w:p w:rsidR="003449BE" w:rsidRDefault="00073BEA">
      <w:pPr>
        <w:pStyle w:val="normal0"/>
        <w:spacing w:after="60"/>
        <w:jc w:val="center"/>
        <w:rPr>
          <w:sz w:val="24"/>
          <w:szCs w:val="24"/>
        </w:rPr>
      </w:pPr>
      <w:r>
        <w:rPr>
          <w:i/>
          <w:iCs/>
          <w:sz w:val="24"/>
          <w:szCs w:val="24"/>
        </w:rPr>
        <w:t>Department of Computer Science&amp;</w:t>
      </w:r>
      <w:r w:rsidR="00CF23C1">
        <w:rPr>
          <w:i/>
          <w:iCs/>
          <w:sz w:val="24"/>
          <w:szCs w:val="24"/>
        </w:rPr>
        <w:t xml:space="preserve"> Engineering, School of Management Sciences, </w:t>
      </w:r>
      <w:proofErr w:type="spellStart"/>
      <w:r w:rsidR="00CF23C1">
        <w:rPr>
          <w:i/>
          <w:iCs/>
          <w:sz w:val="24"/>
          <w:szCs w:val="24"/>
        </w:rPr>
        <w:t>Lucknow</w:t>
      </w:r>
      <w:proofErr w:type="spellEnd"/>
    </w:p>
    <w:p w:rsidR="003449BE" w:rsidRDefault="00CF23C1">
      <w:pPr>
        <w:pStyle w:val="normal0"/>
        <w:spacing w:after="60"/>
        <w:jc w:val="center"/>
        <w:rPr>
          <w:sz w:val="24"/>
          <w:szCs w:val="24"/>
        </w:rPr>
      </w:pPr>
      <w:r>
        <w:rPr>
          <w:i/>
          <w:iCs/>
          <w:sz w:val="24"/>
          <w:szCs w:val="24"/>
        </w:rPr>
        <w:t xml:space="preserve">Affiliated to Dr. A.P.J. Abdul </w:t>
      </w:r>
      <w:proofErr w:type="spellStart"/>
      <w:r>
        <w:rPr>
          <w:i/>
          <w:iCs/>
          <w:sz w:val="24"/>
          <w:szCs w:val="24"/>
        </w:rPr>
        <w:t>Kalam</w:t>
      </w:r>
      <w:proofErr w:type="spellEnd"/>
      <w:r>
        <w:rPr>
          <w:i/>
          <w:iCs/>
          <w:sz w:val="24"/>
          <w:szCs w:val="24"/>
        </w:rPr>
        <w:t xml:space="preserve"> Technical University, Uttar Pradesh, </w:t>
      </w:r>
      <w:proofErr w:type="spellStart"/>
      <w:r>
        <w:rPr>
          <w:i/>
          <w:iCs/>
          <w:sz w:val="24"/>
          <w:szCs w:val="24"/>
        </w:rPr>
        <w:t>Lucknow</w:t>
      </w:r>
      <w:proofErr w:type="spellEnd"/>
    </w:p>
    <w:p w:rsidR="003449BE" w:rsidRDefault="00073BEA">
      <w:pPr>
        <w:pStyle w:val="normal0"/>
        <w:spacing w:after="200"/>
        <w:jc w:val="center"/>
        <w:rPr>
          <w:sz w:val="24"/>
          <w:szCs w:val="24"/>
        </w:rPr>
      </w:pPr>
      <w:r>
        <w:rPr>
          <w:i/>
          <w:iCs/>
          <w:sz w:val="24"/>
          <w:szCs w:val="24"/>
        </w:rPr>
        <w:t>Abhishek@smslucknow.ac.in</w:t>
      </w:r>
    </w:p>
    <w:p w:rsidR="003449BE" w:rsidRDefault="003449BE">
      <w:pPr>
        <w:pStyle w:val="normal0"/>
        <w:spacing w:before="120" w:after="80"/>
        <w:jc w:val="center"/>
        <w:rPr>
          <w:b/>
          <w:bCs/>
          <w:i/>
          <w:iCs/>
          <w:sz w:val="24"/>
          <w:szCs w:val="24"/>
        </w:rPr>
      </w:pPr>
    </w:p>
    <w:p w:rsidR="003449BE" w:rsidRDefault="00CF23C1">
      <w:pPr>
        <w:pStyle w:val="normal0"/>
        <w:spacing w:before="120" w:after="80"/>
        <w:rPr>
          <w:sz w:val="24"/>
          <w:szCs w:val="24"/>
        </w:rPr>
      </w:pPr>
      <w:r>
        <w:rPr>
          <w:b/>
          <w:bCs/>
          <w:i/>
          <w:iCs/>
          <w:sz w:val="24"/>
          <w:szCs w:val="24"/>
        </w:rPr>
        <w:t>Abstract</w:t>
      </w:r>
    </w:p>
    <w:p w:rsidR="00073BEA" w:rsidRPr="00073BEA" w:rsidRDefault="00073BEA">
      <w:pPr>
        <w:pStyle w:val="normal0"/>
        <w:spacing w:before="60" w:after="160"/>
        <w:jc w:val="both"/>
        <w:rPr>
          <w:sz w:val="24"/>
          <w:szCs w:val="24"/>
        </w:rPr>
      </w:pPr>
      <w:r w:rsidRPr="00073BEA">
        <w:rPr>
          <w:sz w:val="24"/>
          <w:szCs w:val="24"/>
        </w:rPr>
        <w:t>Solar energy is one of the most promising renewable energy sources for meeting the growing global energy demand. However, the efficiency of solar photovoltaic (PV) panels is significantly affected by environmental factors such as solar irradiance, temperature variations, dust accumulation, and load fluctuations. This study focuses on improving solar panel efficiency through the implementation of an intelligent control panel system. The proposed control panel continuously monitors key operating parameters, including voltage, current, power output, battery status, and environmental conditions. Based on real-time data, the system optimizes power extraction and distribution using advanced control techniques such as Maximum Power Point Tracking (MPPT) and automated load management. The control panel also provides protection against overvoltage, over current, and system faults, thereby enhancing reliability and operational safety. Experimental observations indicate that the integration of a smart control panel can increase overall energy harvesting efficiency, reduce power losses, and improve system performance under varying environmental conditions. The proposed approach offers a cost-effective and sustainable solution for maximizing solar energy utilization in residential, commercial, and industrial applications.</w:t>
      </w:r>
    </w:p>
    <w:p w:rsidR="003449BE" w:rsidRDefault="00CF23C1">
      <w:pPr>
        <w:pStyle w:val="normal0"/>
        <w:spacing w:before="60" w:after="160"/>
        <w:jc w:val="both"/>
        <w:rPr>
          <w:sz w:val="24"/>
          <w:szCs w:val="24"/>
        </w:rPr>
      </w:pPr>
      <w:r>
        <w:rPr>
          <w:b/>
          <w:bCs/>
          <w:i/>
          <w:iCs/>
          <w:sz w:val="24"/>
          <w:szCs w:val="24"/>
        </w:rPr>
        <w:t>Keywords —</w:t>
      </w:r>
      <w:r w:rsidR="00073BEA">
        <w:t>Solar PV, Solar Panel Efficiency, Intelligent Control Panel, MPPT, Energy Management, Power Optimization, Renewable Energy, Real-Time Monitoring.</w:t>
      </w:r>
    </w:p>
    <w:p w:rsidR="003449BE" w:rsidRDefault="003449BE">
      <w:pPr>
        <w:pStyle w:val="normal0"/>
      </w:pPr>
    </w:p>
    <w:sectPr w:rsidR="003449BE" w:rsidSect="003449BE">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sig w:usb0="00000000" w:usb1="00000000" w:usb2="00000000" w:usb3="00000000" w:csb0="00000000" w:csb1="00000000"/>
    <w:embedItalic r:id="rId1" w:fontKey="{EF810928-DD3C-4690-ADBF-536161B9CC32}"/>
  </w:font>
  <w:font w:name="Calibri">
    <w:panose1 w:val="020F0502020204030204"/>
    <w:charset w:val="00"/>
    <w:family w:val="swiss"/>
    <w:pitch w:val="variable"/>
    <w:sig w:usb0="E10002FF" w:usb1="4000ACFF" w:usb2="00000009" w:usb3="00000000" w:csb0="0000019F" w:csb1="00000000"/>
    <w:embedRegular r:id="rId2" w:fontKey="{60E8C03C-7339-421D-B0D4-2928B6690273}"/>
  </w:font>
  <w:font w:name="Cambria">
    <w:panose1 w:val="02040503050406030204"/>
    <w:charset w:val="00"/>
    <w:family w:val="roman"/>
    <w:pitch w:val="variable"/>
    <w:sig w:usb0="E00002FF" w:usb1="400004FF" w:usb2="00000000" w:usb3="00000000" w:csb0="0000019F" w:csb1="00000000"/>
    <w:embedRegular r:id="rId3" w:fontKey="{16ADC85D-6781-4227-9454-52C863AEA4F4}"/>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TrueTypeFonts/>
  <w:proofState w:spelling="clean" w:grammar="clean"/>
  <w:defaultTabStop w:val="720"/>
  <w:characterSpacingControl w:val="doNotCompress"/>
  <w:compat/>
  <w:rsids>
    <w:rsidRoot w:val="003449BE"/>
    <w:rsid w:val="00073BEA"/>
    <w:rsid w:val="003449BE"/>
    <w:rsid w:val="00CF23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3449BE"/>
    <w:pPr>
      <w:keepNext/>
      <w:keepLines/>
      <w:spacing w:before="480" w:after="120"/>
      <w:outlineLvl w:val="0"/>
    </w:pPr>
    <w:rPr>
      <w:b/>
      <w:bCs/>
      <w:sz w:val="48"/>
      <w:szCs w:val="48"/>
    </w:rPr>
  </w:style>
  <w:style w:type="paragraph" w:styleId="Heading2">
    <w:name w:val="heading 2"/>
    <w:basedOn w:val="normal0"/>
    <w:next w:val="normal0"/>
    <w:rsid w:val="003449BE"/>
    <w:pPr>
      <w:keepNext/>
      <w:keepLines/>
      <w:spacing w:before="360" w:after="80"/>
      <w:outlineLvl w:val="1"/>
    </w:pPr>
    <w:rPr>
      <w:b/>
      <w:bCs/>
      <w:sz w:val="36"/>
      <w:szCs w:val="36"/>
    </w:rPr>
  </w:style>
  <w:style w:type="paragraph" w:styleId="Heading3">
    <w:name w:val="heading 3"/>
    <w:basedOn w:val="normal0"/>
    <w:next w:val="normal0"/>
    <w:rsid w:val="003449BE"/>
    <w:pPr>
      <w:keepNext/>
      <w:keepLines/>
      <w:spacing w:before="280" w:after="80"/>
      <w:outlineLvl w:val="2"/>
    </w:pPr>
    <w:rPr>
      <w:b/>
      <w:bCs/>
      <w:sz w:val="28"/>
      <w:szCs w:val="28"/>
    </w:rPr>
  </w:style>
  <w:style w:type="paragraph" w:styleId="Heading4">
    <w:name w:val="heading 4"/>
    <w:basedOn w:val="normal0"/>
    <w:next w:val="normal0"/>
    <w:rsid w:val="003449BE"/>
    <w:pPr>
      <w:keepNext/>
      <w:keepLines/>
      <w:spacing w:before="240" w:after="40"/>
      <w:outlineLvl w:val="3"/>
    </w:pPr>
    <w:rPr>
      <w:b/>
      <w:bCs/>
      <w:sz w:val="24"/>
      <w:szCs w:val="24"/>
    </w:rPr>
  </w:style>
  <w:style w:type="paragraph" w:styleId="Heading5">
    <w:name w:val="heading 5"/>
    <w:basedOn w:val="normal0"/>
    <w:next w:val="normal0"/>
    <w:rsid w:val="003449BE"/>
    <w:pPr>
      <w:keepNext/>
      <w:keepLines/>
      <w:spacing w:before="220" w:after="40"/>
      <w:outlineLvl w:val="4"/>
    </w:pPr>
    <w:rPr>
      <w:b/>
      <w:bCs/>
      <w:sz w:val="22"/>
      <w:szCs w:val="22"/>
    </w:rPr>
  </w:style>
  <w:style w:type="paragraph" w:styleId="Heading6">
    <w:name w:val="heading 6"/>
    <w:basedOn w:val="normal0"/>
    <w:next w:val="normal0"/>
    <w:rsid w:val="003449BE"/>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3449BE"/>
    <w:tblPr>
      <w:tblCellMar>
        <w:top w:w="100" w:type="dxa"/>
        <w:left w:w="100" w:type="dxa"/>
        <w:bottom w:w="100" w:type="dxa"/>
        <w:right w:w="100" w:type="dxa"/>
      </w:tblCellMar>
    </w:tblPr>
  </w:style>
  <w:style w:type="paragraph" w:customStyle="1" w:styleId="normal0">
    <w:name w:val="normal"/>
    <w:rsid w:val="003449BE"/>
  </w:style>
  <w:style w:type="paragraph" w:styleId="Title">
    <w:name w:val="Title"/>
    <w:basedOn w:val="normal0"/>
    <w:next w:val="normal0"/>
    <w:rsid w:val="003449BE"/>
    <w:pPr>
      <w:keepNext/>
      <w:keepLines/>
      <w:spacing w:before="480" w:after="120"/>
    </w:pPr>
    <w:rPr>
      <w:b/>
      <w:bCs/>
      <w:sz w:val="72"/>
      <w:szCs w:val="72"/>
    </w:rPr>
  </w:style>
  <w:style w:type="paragraph" w:styleId="Subtitle">
    <w:name w:val="Subtitle"/>
    <w:basedOn w:val="normal0"/>
    <w:next w:val="normal0"/>
    <w:rsid w:val="003449BE"/>
    <w:pPr>
      <w:keepNext/>
      <w:keepLines/>
      <w:spacing w:before="360" w:after="80"/>
    </w:pPr>
    <w:rPr>
      <w:rFonts w:ascii="Georgia" w:eastAsia="Georgia" w:hAnsi="Georgia" w:cs="Georgia"/>
      <w:i/>
      <w:iCs/>
      <w:color w:val="666666"/>
      <w:sz w:val="48"/>
      <w:szCs w:val="48"/>
    </w:rPr>
  </w:style>
  <w:style w:type="character" w:styleId="Strong">
    <w:name w:val="Strong"/>
    <w:basedOn w:val="DefaultParagraphFont"/>
    <w:uiPriority w:val="22"/>
    <w:qFormat/>
    <w:rsid w:val="00073BEA"/>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1534</Characters>
  <Application>Microsoft Office Word</Application>
  <DocSecurity>0</DocSecurity>
  <Lines>12</Lines>
  <Paragraphs>3</Paragraphs>
  <ScaleCrop>false</ScaleCrop>
  <Company/>
  <LinksUpToDate>false</LinksUpToDate>
  <CharactersWithSpaces>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Abhishek</dc:creator>
  <cp:lastModifiedBy>Abhishek</cp:lastModifiedBy>
  <cp:revision>2</cp:revision>
  <dcterms:created xsi:type="dcterms:W3CDTF">2026-06-22T12:08:00Z</dcterms:created>
  <dcterms:modified xsi:type="dcterms:W3CDTF">2026-06-22T12:08:00Z</dcterms:modified>
</cp:coreProperties>
</file>